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5CF" w:rsidRDefault="002755CF" w:rsidP="002755CF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755CF" w:rsidRDefault="002755CF" w:rsidP="002755CF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:rsidR="002755CF" w:rsidRDefault="002755CF" w:rsidP="002755CF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Брюховецкий муниципальный район</w:t>
      </w:r>
    </w:p>
    <w:p w:rsidR="002755CF" w:rsidRDefault="002755CF" w:rsidP="002755CF">
      <w:pPr>
        <w:pStyle w:val="ConsPlusNormal"/>
        <w:ind w:left="10206"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2755CF" w:rsidRDefault="002755CF" w:rsidP="002755CF">
      <w:pPr>
        <w:pStyle w:val="ConsPlusNormal"/>
        <w:ind w:left="10206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 </w:t>
      </w:r>
      <w:r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>
            <wp:extent cx="219075" cy="20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2755CF" w:rsidRDefault="002755CF" w:rsidP="002755C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2755CF" w:rsidP="002755C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4279F0"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9E0C9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312264" w:rsidRDefault="00312264" w:rsidP="002755C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регламенту предоставления муниципальной услуги «Предоставление </w:t>
      </w:r>
    </w:p>
    <w:p w:rsidR="00312264" w:rsidRDefault="00312264" w:rsidP="002755C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разрешения </w:t>
      </w:r>
      <w:proofErr w:type="gramStart"/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на</w:t>
      </w:r>
      <w:proofErr w:type="gramEnd"/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условно </w:t>
      </w:r>
    </w:p>
    <w:p w:rsidR="004279F0" w:rsidRPr="00F921CF" w:rsidRDefault="00312264" w:rsidP="002755CF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разреш</w:t>
      </w:r>
      <w:r w:rsidR="00C63F89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нный вид использования земельного участка или объекта к</w:t>
      </w: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питального строительства»</w:t>
      </w: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2755CF" w:rsidTr="002755CF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Идентификатор к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Способы подачи т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Требования</w:t>
            </w:r>
          </w:p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к представлению док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2755CF" w:rsidTr="0056697C">
        <w:trPr>
          <w:trHeight w:val="221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55CF" w:rsidRDefault="002755CF" w:rsidP="002755CF">
            <w:pPr>
              <w:widowControl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55CF" w:rsidRDefault="002755CF" w:rsidP="002755CF">
            <w:pPr>
              <w:widowControl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55CF" w:rsidRDefault="002755CF" w:rsidP="002755CF">
            <w:pPr>
              <w:widowControl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55CF" w:rsidRDefault="002755CF" w:rsidP="002755CF">
            <w:pPr>
              <w:widowControl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информация, которые заявитель должен пре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ставить самостоятельно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55CF" w:rsidRDefault="002755CF" w:rsidP="002755CF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ция, которые заявитель впр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ве представить по собстве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ной инициативе, так как они подлежат представлению в рамках межведомственного информационного взаим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действия</w:t>
            </w:r>
          </w:p>
        </w:tc>
      </w:tr>
    </w:tbl>
    <w:p w:rsidR="002755CF" w:rsidRPr="002755CF" w:rsidRDefault="002755CF" w:rsidP="002755CF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C32DCE" w:rsidTr="0056697C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33F6D" w:rsidRPr="00C32DCE" w:rsidTr="002755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312264" w:rsidP="0056697C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Физические и юр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дические лица, заи</w:t>
            </w:r>
            <w:r w:rsidRPr="00C32DCE">
              <w:rPr>
                <w:rFonts w:ascii="Times New Roman" w:hAnsi="Times New Roman" w:cs="Times New Roman"/>
                <w:color w:val="auto"/>
              </w:rPr>
              <w:t>н</w:t>
            </w: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>тересованные в предоставлении ра</w:t>
            </w:r>
            <w:r w:rsidRPr="00C32DCE">
              <w:rPr>
                <w:rFonts w:ascii="Times New Roman" w:hAnsi="Times New Roman" w:cs="Times New Roman"/>
                <w:color w:val="auto"/>
              </w:rPr>
              <w:t>з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решения на условно разрешенный вид использования з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е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мельного участка или объекта кап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тального строител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ь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 xml:space="preserve">1. В электронной форме посредством </w:t>
            </w: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>Портала.</w:t>
            </w:r>
          </w:p>
          <w:p w:rsidR="00B33F6D" w:rsidRPr="00C32DCE" w:rsidRDefault="00B33F6D" w:rsidP="0056697C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2. На бумажном н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сителе посредством личного обращения в уполномоченный орган, в том числе через МФЦ, в соо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т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ветствии с Соглаш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е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нием о взаимоде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й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ствии между МФЦ и администрацией м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ниципального обр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 xml:space="preserve">зования </w:t>
            </w:r>
            <w:r w:rsidR="0056697C" w:rsidRPr="00394ED2">
              <w:rPr>
                <w:rFonts w:ascii="Times New Roman" w:hAnsi="Times New Roman" w:cs="Times New Roman"/>
                <w:color w:val="auto"/>
              </w:rPr>
              <w:t>Брюхове</w:t>
            </w:r>
            <w:r w:rsidR="0056697C" w:rsidRPr="00394ED2">
              <w:rPr>
                <w:rFonts w:ascii="Times New Roman" w:hAnsi="Times New Roman" w:cs="Times New Roman"/>
                <w:color w:val="auto"/>
              </w:rPr>
              <w:t>ц</w:t>
            </w:r>
            <w:r w:rsidR="0056697C" w:rsidRPr="00394ED2">
              <w:rPr>
                <w:rFonts w:ascii="Times New Roman" w:hAnsi="Times New Roman" w:cs="Times New Roman"/>
                <w:color w:val="auto"/>
              </w:rPr>
              <w:t>кий муниципальный район Краснода</w:t>
            </w:r>
            <w:r w:rsidR="0056697C" w:rsidRPr="00394ED2">
              <w:rPr>
                <w:rFonts w:ascii="Times New Roman" w:hAnsi="Times New Roman" w:cs="Times New Roman"/>
                <w:color w:val="auto"/>
              </w:rPr>
              <w:t>р</w:t>
            </w:r>
            <w:r w:rsidR="0056697C" w:rsidRPr="00394ED2">
              <w:rPr>
                <w:rFonts w:ascii="Times New Roman" w:hAnsi="Times New Roman" w:cs="Times New Roman"/>
                <w:color w:val="auto"/>
              </w:rPr>
              <w:t>ского края</w:t>
            </w:r>
            <w:r w:rsidR="0056697C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56697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</w:rPr>
              <w:lastRenderedPageBreak/>
              <w:t>Требования к предста</w:t>
            </w:r>
            <w:r w:rsidRPr="00C32DCE">
              <w:rPr>
                <w:rFonts w:ascii="Times New Roman" w:hAnsi="Times New Roman" w:cs="Times New Roman"/>
              </w:rPr>
              <w:t>в</w:t>
            </w:r>
            <w:r w:rsidRPr="00C32DCE">
              <w:rPr>
                <w:rFonts w:ascii="Times New Roman" w:hAnsi="Times New Roman" w:cs="Times New Roman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</w:rPr>
              <w:t>а</w:t>
            </w:r>
            <w:r w:rsidRPr="00C32DCE">
              <w:rPr>
                <w:rFonts w:ascii="Times New Roman" w:hAnsi="Times New Roman" w:cs="Times New Roman"/>
              </w:rPr>
              <w:lastRenderedPageBreak/>
              <w:t>явителем, включая тр</w:t>
            </w:r>
            <w:r w:rsidRPr="00C32DCE">
              <w:rPr>
                <w:rFonts w:ascii="Times New Roman" w:hAnsi="Times New Roman" w:cs="Times New Roman"/>
              </w:rPr>
              <w:t>е</w:t>
            </w:r>
            <w:r w:rsidRPr="00C32DCE">
              <w:rPr>
                <w:rFonts w:ascii="Times New Roman" w:hAnsi="Times New Roman" w:cs="Times New Roman"/>
              </w:rPr>
              <w:t>бования к формату, к</w:t>
            </w:r>
            <w:r w:rsidRPr="00C32DCE">
              <w:rPr>
                <w:rFonts w:ascii="Times New Roman" w:hAnsi="Times New Roman" w:cs="Times New Roman"/>
              </w:rPr>
              <w:t>о</w:t>
            </w:r>
            <w:r w:rsidR="0056697C" w:rsidRPr="0056697C">
              <w:rPr>
                <w:rFonts w:ascii="Times New Roman" w:hAnsi="Times New Roman" w:cs="Times New Roman"/>
              </w:rPr>
              <w:t>личеству, представл</w:t>
            </w:r>
            <w:r w:rsidR="0056697C" w:rsidRPr="0056697C">
              <w:rPr>
                <w:rFonts w:ascii="Times New Roman" w:hAnsi="Times New Roman" w:cs="Times New Roman"/>
              </w:rPr>
              <w:t>е</w:t>
            </w:r>
            <w:r w:rsidR="0056697C" w:rsidRPr="0056697C">
              <w:rPr>
                <w:rFonts w:ascii="Times New Roman" w:hAnsi="Times New Roman" w:cs="Times New Roman"/>
              </w:rPr>
              <w:t>нию документов только отдельными категори</w:t>
            </w:r>
            <w:r w:rsidR="0056697C" w:rsidRPr="0056697C">
              <w:rPr>
                <w:rFonts w:ascii="Times New Roman" w:hAnsi="Times New Roman" w:cs="Times New Roman"/>
              </w:rPr>
              <w:t>я</w:t>
            </w:r>
            <w:r w:rsidR="0056697C" w:rsidRPr="0056697C">
              <w:rPr>
                <w:rFonts w:ascii="Times New Roman" w:hAnsi="Times New Roman" w:cs="Times New Roman"/>
              </w:rPr>
              <w:t>ми заявителей и иные необходимые требов</w:t>
            </w:r>
            <w:r w:rsidR="0056697C" w:rsidRPr="0056697C">
              <w:rPr>
                <w:rFonts w:ascii="Times New Roman" w:hAnsi="Times New Roman" w:cs="Times New Roman"/>
              </w:rPr>
              <w:t>а</w:t>
            </w:r>
            <w:r w:rsidR="0056697C" w:rsidRPr="0056697C">
              <w:rPr>
                <w:rFonts w:ascii="Times New Roman" w:hAnsi="Times New Roman" w:cs="Times New Roman"/>
              </w:rPr>
              <w:t>ния, предусмотренные настоящим регламе</w:t>
            </w:r>
            <w:r w:rsidR="0056697C" w:rsidRPr="0056697C">
              <w:rPr>
                <w:rFonts w:ascii="Times New Roman" w:hAnsi="Times New Roman" w:cs="Times New Roman"/>
              </w:rPr>
              <w:t>н</w:t>
            </w:r>
            <w:r w:rsidR="0056697C" w:rsidRPr="0056697C">
              <w:rPr>
                <w:rFonts w:ascii="Times New Roman" w:hAnsi="Times New Roman" w:cs="Times New Roman"/>
              </w:rPr>
              <w:t>том, а также иными нормативными прав</w:t>
            </w:r>
            <w:r w:rsidR="0056697C" w:rsidRPr="0056697C">
              <w:rPr>
                <w:rFonts w:ascii="Times New Roman" w:hAnsi="Times New Roman" w:cs="Times New Roman"/>
              </w:rPr>
              <w:t>о</w:t>
            </w:r>
            <w:r w:rsidR="0056697C" w:rsidRPr="0056697C">
              <w:rPr>
                <w:rFonts w:ascii="Times New Roman" w:hAnsi="Times New Roman" w:cs="Times New Roman"/>
              </w:rPr>
              <w:t>выми актами Росси</w:t>
            </w:r>
            <w:r w:rsidR="0056697C" w:rsidRPr="0056697C">
              <w:rPr>
                <w:rFonts w:ascii="Times New Roman" w:hAnsi="Times New Roman" w:cs="Times New Roman"/>
              </w:rPr>
              <w:t>й</w:t>
            </w:r>
            <w:r w:rsidR="0056697C" w:rsidRPr="0056697C">
              <w:rPr>
                <w:rFonts w:ascii="Times New Roman" w:hAnsi="Times New Roman" w:cs="Times New Roman"/>
              </w:rPr>
              <w:t>ской Федерации.</w:t>
            </w:r>
            <w:r w:rsidR="00C32D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97C" w:rsidRPr="00312264" w:rsidRDefault="00312264" w:rsidP="0056697C">
            <w:pPr>
              <w:shd w:val="clear" w:color="auto" w:fill="FFFFFF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1) заявление о предоставлении разрешения на условно разр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ш</w:t>
            </w:r>
            <w:r w:rsidRPr="00C32DC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нный вид использования, к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торое оформляется по форме с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="0056697C"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гласно приложению </w:t>
            </w:r>
            <w:r w:rsidR="0056697C" w:rsidRPr="00C32DC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  <w:r w:rsidR="0056697C"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к насто</w:t>
            </w:r>
            <w:r w:rsidR="0056697C"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</w:t>
            </w:r>
            <w:r w:rsidR="0056697C"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щему регламенту;</w:t>
            </w:r>
          </w:p>
          <w:p w:rsidR="0056697C" w:rsidRPr="00312264" w:rsidRDefault="0056697C" w:rsidP="0056697C">
            <w:pPr>
              <w:shd w:val="clear" w:color="auto" w:fill="FFFFFF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2) документ, удостоверяющ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ий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личность заявителя (з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явителей), являющегося физич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ским лицом или индивидуальным предпр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нимателем;</w:t>
            </w:r>
          </w:p>
          <w:p w:rsidR="0056697C" w:rsidRPr="00312264" w:rsidRDefault="0056697C" w:rsidP="0056697C">
            <w:pPr>
              <w:shd w:val="clear" w:color="auto" w:fill="FFFFFF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3) копии правоустанавливающих документов на земельный уч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сток и объекты капитального строительства (при наличии), 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естре недвижимости;</w:t>
            </w:r>
          </w:p>
          <w:p w:rsidR="0056697C" w:rsidRPr="00C32DCE" w:rsidRDefault="0056697C" w:rsidP="0056697C">
            <w:pPr>
              <w:rPr>
                <w:rFonts w:ascii="Times New Roman" w:hAnsi="Times New Roman" w:cs="Times New Roman"/>
                <w:kern w:val="3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kern w:val="3"/>
                <w:szCs w:val="22"/>
              </w:rPr>
              <w:t xml:space="preserve">4) </w:t>
            </w:r>
            <w:r w:rsidRPr="00135A98">
              <w:rPr>
                <w:rFonts w:ascii="Times New Roman" w:hAnsi="Times New Roman" w:cs="Times New Roman"/>
                <w:kern w:val="3"/>
                <w:szCs w:val="22"/>
              </w:rPr>
              <w:t>Заключение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135A98">
              <w:rPr>
                <w:rFonts w:ascii="Times New Roman" w:hAnsi="Times New Roman" w:cs="Times New Roman"/>
                <w:kern w:val="3"/>
                <w:szCs w:val="22"/>
              </w:rPr>
              <w:t>специализирова</w:t>
            </w:r>
            <w:r w:rsidRPr="00135A98">
              <w:rPr>
                <w:rFonts w:ascii="Times New Roman" w:hAnsi="Times New Roman" w:cs="Times New Roman"/>
                <w:kern w:val="3"/>
                <w:szCs w:val="22"/>
              </w:rPr>
              <w:t>н</w:t>
            </w:r>
            <w:r w:rsidRPr="00135A98">
              <w:rPr>
                <w:rFonts w:ascii="Times New Roman" w:hAnsi="Times New Roman" w:cs="Times New Roman"/>
                <w:kern w:val="3"/>
                <w:szCs w:val="22"/>
              </w:rPr>
              <w:t>ной организации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в области арх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тектурно-строительного прое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к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тирования, о возможности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пользования земельного учас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ка или объекта капитального стро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тельства в соответствии с запр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шиваемым условно разр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шенным видом использования, в том чи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ле в части соблюдения сводов правил и ограничений использ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вания земельного участка (в сл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у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чае, если в его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границах расп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lastRenderedPageBreak/>
              <w:t>ложены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зоны с особыми услов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ями использования терр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торий), а так же прав третьих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лиц в сл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у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чае, если</w:t>
            </w:r>
            <w:proofErr w:type="gramEnd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proofErr w:type="gramStart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испрашиваемые 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мельные участки предп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лагают условно разрешенный вид, и 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держащее информацию о пре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д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полагаемом уровне (и иных х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рактеристиках) негативного во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действия на окружа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ю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щую среду с прилагаемой к нему выпиской из реестра членов саморегулир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у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емой организации в области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женерных изысканий, архите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к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турно строительного проектир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вания, строительства, реко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струкции, капитального ремонта, сноса объектов капитального строительства, действ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тельной в соответствии с ГрК РФ на дату изготовления заключения инд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видуального предприним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теля или юридического</w:t>
            </w:r>
            <w:proofErr w:type="gramEnd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лица о соо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ветствии запрашиваемого усло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но разрешенного вида использ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вания требованиям сводов пр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вил и ограничений использов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ния земельного участка и прав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третьих лиц, в случае, если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прашиваемые земельные участки с предполагаемым условно ра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реш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нным видом использования предусматривает установление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lastRenderedPageBreak/>
              <w:t>зоны с особыми условиями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пользования территорий; </w:t>
            </w:r>
          </w:p>
          <w:p w:rsidR="0056697C" w:rsidRPr="00C32DCE" w:rsidRDefault="0056697C" w:rsidP="0056697C">
            <w:pPr>
              <w:rPr>
                <w:rFonts w:ascii="Times New Roman" w:hAnsi="Times New Roman" w:cs="Times New Roman"/>
                <w:kern w:val="3"/>
                <w:szCs w:val="22"/>
              </w:rPr>
            </w:pP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5) согласие собственника (со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б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ственников) земельного участка на запрашиваемый условно ра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решенный вид использования (в случае если заявитель не являе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ся собственником земельного участка, в отношении которого запрашивается разрешение на условно разрешенный вид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пользования);</w:t>
            </w:r>
          </w:p>
          <w:p w:rsidR="00B33F6D" w:rsidRPr="00C32DCE" w:rsidRDefault="0056697C" w:rsidP="0056697C">
            <w:pPr>
              <w:shd w:val="clear" w:color="auto" w:fill="FFFFFF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6) согласие собственника (со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б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ственников) объекта капитальн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го строительства на запрашива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мый условно разрешенный вид использования (в случае если 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явитель не является собственн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ком объекта капитального стро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тельства, в отношении которого запрашивается разрешение на условно разрешенный вид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пользования)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697C" w:rsidRPr="00C32DCE" w:rsidRDefault="00021E62" w:rsidP="0056697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>1) выписка из Единого гос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дарственного реестра недв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>жимости об основных хара</w:t>
            </w:r>
            <w:r w:rsidRPr="00C32DCE">
              <w:rPr>
                <w:rFonts w:ascii="Times New Roman" w:hAnsi="Times New Roman" w:cs="Times New Roman"/>
                <w:color w:val="auto"/>
              </w:rPr>
              <w:t>к</w:t>
            </w:r>
            <w:r w:rsidRPr="00C32DCE">
              <w:rPr>
                <w:rFonts w:ascii="Times New Roman" w:hAnsi="Times New Roman" w:cs="Times New Roman"/>
                <w:color w:val="auto"/>
              </w:rPr>
              <w:t>теристиках и зарегистрир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ванных правах на земельный участок, в отношении кот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рого запрашивается разреш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е</w:t>
            </w:r>
            <w:r w:rsidR="0056697C" w:rsidRPr="00C32DCE">
              <w:rPr>
                <w:rFonts w:ascii="Times New Roman" w:hAnsi="Times New Roman" w:cs="Times New Roman"/>
                <w:color w:val="auto"/>
              </w:rPr>
              <w:t>ние на условно разреш</w:t>
            </w:r>
            <w:r w:rsidR="00EB21AC">
              <w:rPr>
                <w:rFonts w:ascii="Times New Roman" w:hAnsi="Times New Roman" w:cs="Times New Roman"/>
                <w:color w:val="auto"/>
              </w:rPr>
              <w:t>е</w:t>
            </w:r>
            <w:bookmarkStart w:id="0" w:name="_GoBack"/>
            <w:bookmarkEnd w:id="0"/>
            <w:r w:rsidR="0056697C" w:rsidRPr="00C32DCE">
              <w:rPr>
                <w:rFonts w:ascii="Times New Roman" w:hAnsi="Times New Roman" w:cs="Times New Roman"/>
                <w:color w:val="auto"/>
              </w:rPr>
              <w:t xml:space="preserve">нный вид использования; </w:t>
            </w:r>
          </w:p>
          <w:p w:rsidR="0056697C" w:rsidRPr="00C32DCE" w:rsidRDefault="0056697C" w:rsidP="0056697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2) выписка из Единого гос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дарственного реестра недв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жимости об основных хара</w:t>
            </w:r>
            <w:r w:rsidRPr="00C32DCE">
              <w:rPr>
                <w:rFonts w:ascii="Times New Roman" w:hAnsi="Times New Roman" w:cs="Times New Roman"/>
                <w:color w:val="auto"/>
              </w:rPr>
              <w:t>к</w:t>
            </w:r>
            <w:r w:rsidRPr="00C32DCE">
              <w:rPr>
                <w:rFonts w:ascii="Times New Roman" w:hAnsi="Times New Roman" w:cs="Times New Roman"/>
                <w:color w:val="auto"/>
              </w:rPr>
              <w:t>теристиках и зарегистрир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</w:rPr>
              <w:t>ванных правах на объекты капитального строительства (помещения в них), распол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</w:rPr>
              <w:t>женные на земельном учас</w:t>
            </w:r>
            <w:r w:rsidRPr="00C32DCE">
              <w:rPr>
                <w:rFonts w:ascii="Times New Roman" w:hAnsi="Times New Roman" w:cs="Times New Roman"/>
                <w:color w:val="auto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</w:rPr>
              <w:t>ке, в отношении которого з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 xml:space="preserve">прашивается разрешение на условно разрешённый вид использования; </w:t>
            </w:r>
          </w:p>
          <w:p w:rsidR="00B33F6D" w:rsidRPr="00C32DCE" w:rsidRDefault="0056697C" w:rsidP="0056697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3) выписка из Единого гос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дарственного реестра юрид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ческих лиц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="00021E62" w:rsidRPr="00C32DCE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2B14E4" w:rsidRPr="00C32DCE" w:rsidTr="002755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31226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2</w:t>
            </w:r>
            <w:r w:rsidR="002B14E4" w:rsidRPr="00C32DCE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ращавшиеся за п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лучением муниц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</w:t>
            </w:r>
            <w:r w:rsidR="00135A98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по результатам пред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ставления которой выданы документы с 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допущенными оп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6E9" w:rsidRDefault="003506E9" w:rsidP="003506E9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1. В электронной форме посредством Портала</w:t>
            </w:r>
          </w:p>
          <w:p w:rsidR="002B14E4" w:rsidRPr="00C32DCE" w:rsidRDefault="003506E9" w:rsidP="003506E9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нием о взаимоде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ствии между МФЦ и 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администрацией м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 w:rsidR="0056697C" w:rsidRPr="00394ED2">
              <w:rPr>
                <w:rFonts w:ascii="Times New Roman" w:hAnsi="Times New Roman"/>
              </w:rPr>
              <w:t>Брюхове</w:t>
            </w:r>
            <w:r w:rsidR="0056697C" w:rsidRPr="00394ED2">
              <w:rPr>
                <w:rFonts w:ascii="Times New Roman" w:hAnsi="Times New Roman"/>
              </w:rPr>
              <w:t>ц</w:t>
            </w:r>
            <w:r w:rsidR="0056697C" w:rsidRPr="00394ED2">
              <w:rPr>
                <w:rFonts w:ascii="Times New Roman" w:hAnsi="Times New Roman"/>
              </w:rPr>
              <w:t>кий муниципальный район Краснода</w:t>
            </w:r>
            <w:r w:rsidR="0056697C" w:rsidRPr="00394ED2">
              <w:rPr>
                <w:rFonts w:ascii="Times New Roman" w:hAnsi="Times New Roman"/>
              </w:rPr>
              <w:t>р</w:t>
            </w:r>
            <w:r w:rsidR="0056697C" w:rsidRPr="00394ED2">
              <w:rPr>
                <w:rFonts w:ascii="Times New Roman" w:hAnsi="Times New Roman"/>
              </w:rPr>
              <w:t>ского края</w:t>
            </w:r>
            <w:r w:rsidR="0056697C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Требования к предста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категория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ми заявителей и иные необходимые требов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ния, предусмотренные 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настоящим регламе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</w:t>
            </w:r>
            <w:r w:rsidR="00135A9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нормативными прав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1. Заявление в свободной форме, содержащее указание на опеча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ки и ошибки, допущенные в 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данных в результате предоста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ления муниципальной услуги 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кументах.</w:t>
            </w:r>
          </w:p>
          <w:p w:rsidR="00135A98" w:rsidRPr="00C32DCE" w:rsidRDefault="002B14E4" w:rsidP="00135A98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2. </w:t>
            </w:r>
            <w:r w:rsidR="002755CF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окумент, удостоверя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ющ</w:t>
            </w:r>
            <w:r w:rsidR="002755CF">
              <w:rPr>
                <w:rFonts w:ascii="Times New Roman" w:hAnsi="Times New Roman" w:cs="Times New Roman"/>
                <w:color w:val="auto"/>
                <w:lang w:eastAsia="en-US"/>
              </w:rPr>
              <w:t>ий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личность заявителя.</w:t>
            </w:r>
          </w:p>
          <w:p w:rsidR="002B14E4" w:rsidRPr="00C32DCE" w:rsidRDefault="00135A98" w:rsidP="00135A98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3. Документ, выданный по 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зультату ранее предоставленной 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муниципальной услуги, в кот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ром допущены опечатки и (или)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C32DCE" w:rsidRDefault="002B14E4" w:rsidP="00C32DCE">
            <w:pPr>
              <w:rPr>
                <w:rFonts w:ascii="Times New Roman" w:hAnsi="Times New Roman" w:cs="Times New Roman"/>
                <w:lang w:eastAsia="en-US"/>
              </w:rPr>
            </w:pPr>
            <w:r w:rsidRPr="00C32DCE">
              <w:rPr>
                <w:rFonts w:ascii="Times New Roman" w:hAnsi="Times New Roman" w:cs="Times New Roman"/>
                <w:lang w:eastAsia="en-US"/>
              </w:rPr>
              <w:lastRenderedPageBreak/>
              <w:t>Отсутствуют</w:t>
            </w:r>
          </w:p>
        </w:tc>
      </w:tr>
      <w:tr w:rsidR="002B14E4" w:rsidRPr="00C32DCE" w:rsidTr="002755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31226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3</w:t>
            </w:r>
            <w:r w:rsidR="002B14E4" w:rsidRPr="00C32DCE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ращавшиеся за п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лучением муниц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</w:t>
            </w:r>
            <w:r w:rsidR="00EF11DD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за выдачей дубликата документа, выданн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го по результату е</w:t>
            </w:r>
            <w:r w:rsidR="00EF11DD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85" w:rsidRPr="00C32DCE" w:rsidRDefault="002B14E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1. В электронной форме посредством Портала</w:t>
            </w:r>
          </w:p>
          <w:p w:rsidR="002B14E4" w:rsidRPr="00C32DCE" w:rsidRDefault="00EB2185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нием о взаимоде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ствии между МФЦ и администрацией м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 w:rsidR="00394ED2" w:rsidRPr="00394ED2">
              <w:rPr>
                <w:rFonts w:ascii="Times New Roman" w:hAnsi="Times New Roman"/>
              </w:rPr>
              <w:t>Брюхове</w:t>
            </w:r>
            <w:r w:rsidR="00394ED2" w:rsidRPr="00394ED2">
              <w:rPr>
                <w:rFonts w:ascii="Times New Roman" w:hAnsi="Times New Roman"/>
              </w:rPr>
              <w:t>ц</w:t>
            </w:r>
            <w:r w:rsidR="00394ED2" w:rsidRPr="00394ED2">
              <w:rPr>
                <w:rFonts w:ascii="Times New Roman" w:hAnsi="Times New Roman"/>
              </w:rPr>
              <w:t>кий муниципальный район Краснода</w:t>
            </w:r>
            <w:r w:rsidR="00394ED2" w:rsidRPr="00394ED2">
              <w:rPr>
                <w:rFonts w:ascii="Times New Roman" w:hAnsi="Times New Roman"/>
              </w:rPr>
              <w:t>р</w:t>
            </w:r>
            <w:r w:rsidR="00394ED2" w:rsidRPr="00394ED2">
              <w:rPr>
                <w:rFonts w:ascii="Times New Roman" w:hAnsi="Times New Roman"/>
              </w:rPr>
              <w:t>ского края</w:t>
            </w:r>
            <w:r w:rsidR="00394ED2">
              <w:rPr>
                <w:rFonts w:ascii="Times New Roman" w:hAnsi="Times New Roman"/>
              </w:rPr>
              <w:t>.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предусмотренные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настоящим регламе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 нормативными прав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2B14E4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1. Заявление в произвольной форме о выдаче дубликата док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мента, выданного по результату 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ранее предоставленной муниц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услуги, содержащее обоснование необходимости в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дачи дубликата документа, а также вид, дату, номер выдачи (регистрации) документа, выда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ного в результате ранее пред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ставленной муниципальной услуги (при наличии такой и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формации).</w:t>
            </w:r>
          </w:p>
          <w:p w:rsidR="002B14E4" w:rsidRPr="00C32DCE" w:rsidRDefault="00EF11DD" w:rsidP="002755CF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2. </w:t>
            </w:r>
            <w:r w:rsidR="002755CF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окумент, удостоверяющ</w:t>
            </w:r>
            <w:r w:rsidR="002755CF">
              <w:rPr>
                <w:rFonts w:ascii="Times New Roman" w:hAnsi="Times New Roman" w:cs="Times New Roman"/>
                <w:color w:val="auto"/>
                <w:lang w:eastAsia="en-US"/>
              </w:rPr>
              <w:t>ий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личность заявителя</w:t>
            </w:r>
            <w:r w:rsidR="00394ED2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C32DCE" w:rsidRDefault="002B14E4" w:rsidP="00C32DCE">
            <w:pPr>
              <w:rPr>
                <w:rFonts w:ascii="Times New Roman" w:hAnsi="Times New Roman" w:cs="Times New Roman"/>
                <w:lang w:eastAsia="en-US"/>
              </w:rPr>
            </w:pPr>
            <w:r w:rsidRPr="00C32DCE"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</w:tr>
      <w:tr w:rsidR="002B14E4" w:rsidRPr="00C32DCE" w:rsidTr="002755C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394ED2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От имени заявителя могут действовать его представители, наделённые соотве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ствующими полн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мочиями в порядке, установленном зак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нодательством Ро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 xml:space="preserve">1.  В электронной форме посредством </w:t>
            </w:r>
            <w:r w:rsidRPr="00C32DCE">
              <w:rPr>
                <w:rStyle w:val="a6"/>
                <w:rFonts w:ascii="Times New Roman" w:hAnsi="Times New Roman" w:cs="Times New Roman"/>
                <w:color w:val="auto"/>
                <w:u w:val="none"/>
                <w:lang w:eastAsia="en-US"/>
              </w:rPr>
              <w:t>Портала.</w:t>
            </w:r>
          </w:p>
          <w:p w:rsidR="002B14E4" w:rsidRPr="00C32DCE" w:rsidRDefault="00EF11DD" w:rsidP="00394ED2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2. На бумажном 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сителе посредством личного обращения в уполномоченный 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 xml:space="preserve">орган, в том числе через МФЦ, в 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соо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нием о взаимоде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ствии между МФЦ и администрацией м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 w:rsidR="0056697C" w:rsidRPr="00394ED2">
              <w:rPr>
                <w:rFonts w:ascii="Times New Roman" w:hAnsi="Times New Roman"/>
              </w:rPr>
              <w:t>Брюхове</w:t>
            </w:r>
            <w:r w:rsidR="0056697C" w:rsidRPr="00394ED2">
              <w:rPr>
                <w:rFonts w:ascii="Times New Roman" w:hAnsi="Times New Roman"/>
              </w:rPr>
              <w:t>ц</w:t>
            </w:r>
            <w:r w:rsidR="0056697C" w:rsidRPr="00394ED2">
              <w:rPr>
                <w:rFonts w:ascii="Times New Roman" w:hAnsi="Times New Roman"/>
              </w:rPr>
              <w:t>кий муниц</w:t>
            </w:r>
            <w:r w:rsidR="0056697C" w:rsidRPr="00394ED2">
              <w:rPr>
                <w:rFonts w:ascii="Times New Roman" w:hAnsi="Times New Roman"/>
              </w:rPr>
              <w:t>и</w:t>
            </w:r>
            <w:r w:rsidR="0056697C" w:rsidRPr="00394ED2">
              <w:rPr>
                <w:rFonts w:ascii="Times New Roman" w:hAnsi="Times New Roman"/>
              </w:rPr>
              <w:t>пальный район Краснода</w:t>
            </w:r>
            <w:r w:rsidR="0056697C" w:rsidRPr="00394ED2">
              <w:rPr>
                <w:rFonts w:ascii="Times New Roman" w:hAnsi="Times New Roman"/>
              </w:rPr>
              <w:t>р</w:t>
            </w:r>
            <w:r w:rsidR="0056697C" w:rsidRPr="00394ED2">
              <w:rPr>
                <w:rFonts w:ascii="Times New Roman" w:hAnsi="Times New Roman"/>
              </w:rPr>
              <w:t>ского края</w:t>
            </w:r>
            <w:r w:rsidR="0056697C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EF11DD" w:rsidP="0056697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Требования к предста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ми заявителей и иные необходимые требов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предусмотрены настоящим регламе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 нормативными прав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394ED2">
              <w:rPr>
                <w:rFonts w:ascii="Times New Roman" w:hAnsi="Times New Roman" w:cs="Times New Roman"/>
                <w:color w:val="auto"/>
                <w:lang w:eastAsia="en-US"/>
              </w:rPr>
              <w:t xml:space="preserve">-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Документы и (или) информация предоставляются в зависимости</w:t>
            </w:r>
          </w:p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от идентификаторов категории (признаков) заявителей, чьи 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тересы представляет уполном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ченное лицо.</w:t>
            </w:r>
          </w:p>
          <w:p w:rsidR="002B14E4" w:rsidRPr="00C32DCE" w:rsidRDefault="002755CF" w:rsidP="002755CF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окумент, удостоверяющ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ий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ли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ч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ность представителя, и докуме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т, подтверждающ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ий</w:t>
            </w:r>
            <w:r w:rsidR="003506E9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полномочия представителя заявителя в соо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ветствии с закон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дательством Российской Федер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ции, в случае обращения представителя заяв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56697C" w:rsidRPr="00C32DCE">
              <w:rPr>
                <w:rFonts w:ascii="Times New Roman" w:hAnsi="Times New Roman" w:cs="Times New Roman"/>
                <w:color w:val="auto"/>
                <w:lang w:eastAsia="en-US"/>
              </w:rPr>
              <w:t>теля</w:t>
            </w:r>
            <w:r w:rsidR="0056697C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C32DCE" w:rsidRDefault="00D80B37" w:rsidP="00D80B37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Документы и (или) информ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ция предоставляются в зав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симости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от идентификаторов категории (признаков) заяв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телей, чьи интересы пре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ставляет уполномоченное л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цо.</w:t>
            </w:r>
          </w:p>
        </w:tc>
      </w:tr>
    </w:tbl>
    <w:p w:rsidR="004279F0" w:rsidRDefault="0056697C" w:rsidP="0056697C">
      <w:pPr>
        <w:spacing w:line="230" w:lineRule="auto"/>
        <w:jc w:val="right"/>
        <w:rPr>
          <w:rFonts w:ascii="Times New Roman" w:hAnsi="Times New Roman" w:cs="Times New Roman"/>
          <w:color w:val="auto"/>
          <w:sz w:val="28"/>
          <w:szCs w:val="26"/>
        </w:rPr>
      </w:pPr>
      <w:r>
        <w:rPr>
          <w:rFonts w:ascii="Times New Roman" w:hAnsi="Times New Roman" w:cs="Times New Roman"/>
          <w:color w:val="auto"/>
          <w:sz w:val="28"/>
          <w:szCs w:val="26"/>
        </w:rPr>
        <w:lastRenderedPageBreak/>
        <w:t>».</w:t>
      </w:r>
    </w:p>
    <w:p w:rsidR="0056697C" w:rsidRPr="003B52E8" w:rsidRDefault="0056697C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Исполняющий</w:t>
      </w:r>
      <w:proofErr w:type="gramEnd"/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обязанности 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главного архитектора района, 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начальника отдела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архитектуре и градостроительству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строительству и ЖКХ администрации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2755CF" w:rsidRPr="002755CF" w:rsidRDefault="002755CF" w:rsidP="002755CF">
      <w:pPr>
        <w:spacing w:line="23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5776C8" w:rsidRPr="00F921CF" w:rsidRDefault="002755CF" w:rsidP="002755CF">
      <w:pPr>
        <w:spacing w:line="230" w:lineRule="auto"/>
        <w:rPr>
          <w:rFonts w:ascii="Times New Roman" w:hAnsi="Times New Roman" w:cs="Times New Roman"/>
          <w:color w:val="auto"/>
          <w:sz w:val="28"/>
        </w:rPr>
      </w:pP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Краснодарского края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</w:t>
      </w: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В.В. </w:t>
      </w:r>
      <w:proofErr w:type="spellStart"/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Дериш</w:t>
      </w: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275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</w:t>
      </w:r>
      <w:proofErr w:type="spellEnd"/>
    </w:p>
    <w:sectPr w:rsidR="005776C8" w:rsidRPr="00F921CF" w:rsidSect="009967D1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B696F38" wp14:editId="36DC6B6B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45D86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A45D86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6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E62"/>
    <w:rsid w:val="00031D42"/>
    <w:rsid w:val="00045241"/>
    <w:rsid w:val="00066F19"/>
    <w:rsid w:val="000E71BC"/>
    <w:rsid w:val="00102921"/>
    <w:rsid w:val="00135A98"/>
    <w:rsid w:val="00135F24"/>
    <w:rsid w:val="001A1ABF"/>
    <w:rsid w:val="001D210E"/>
    <w:rsid w:val="001D50CB"/>
    <w:rsid w:val="002108A0"/>
    <w:rsid w:val="002755CF"/>
    <w:rsid w:val="002B14E4"/>
    <w:rsid w:val="002D55DB"/>
    <w:rsid w:val="00312264"/>
    <w:rsid w:val="003506E9"/>
    <w:rsid w:val="00394ED2"/>
    <w:rsid w:val="003B0ACD"/>
    <w:rsid w:val="003B52E8"/>
    <w:rsid w:val="003C31ED"/>
    <w:rsid w:val="004279F0"/>
    <w:rsid w:val="00480C53"/>
    <w:rsid w:val="005553B5"/>
    <w:rsid w:val="0056697C"/>
    <w:rsid w:val="005776C8"/>
    <w:rsid w:val="00577C1A"/>
    <w:rsid w:val="0067195F"/>
    <w:rsid w:val="006D30C2"/>
    <w:rsid w:val="00802450"/>
    <w:rsid w:val="0088716D"/>
    <w:rsid w:val="008F1DFE"/>
    <w:rsid w:val="00923F92"/>
    <w:rsid w:val="009471E0"/>
    <w:rsid w:val="009967D1"/>
    <w:rsid w:val="009E0C96"/>
    <w:rsid w:val="00A150F0"/>
    <w:rsid w:val="00A45D86"/>
    <w:rsid w:val="00A81EA3"/>
    <w:rsid w:val="00AE7373"/>
    <w:rsid w:val="00B33F6D"/>
    <w:rsid w:val="00B80F99"/>
    <w:rsid w:val="00C16063"/>
    <w:rsid w:val="00C30E46"/>
    <w:rsid w:val="00C32DCE"/>
    <w:rsid w:val="00C372DC"/>
    <w:rsid w:val="00C63F89"/>
    <w:rsid w:val="00CA4EA7"/>
    <w:rsid w:val="00D34673"/>
    <w:rsid w:val="00D80B37"/>
    <w:rsid w:val="00DD174B"/>
    <w:rsid w:val="00E1310F"/>
    <w:rsid w:val="00E80ED5"/>
    <w:rsid w:val="00EB2185"/>
    <w:rsid w:val="00EB21AC"/>
    <w:rsid w:val="00EC1344"/>
    <w:rsid w:val="00EF11DD"/>
    <w:rsid w:val="00EF75D9"/>
    <w:rsid w:val="00F47234"/>
    <w:rsid w:val="00F865C1"/>
    <w:rsid w:val="00F921CF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uiPriority w:val="1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iPriority w:val="99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uiPriority w:val="1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iPriority w:val="99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Ольга А. Некоз</cp:lastModifiedBy>
  <cp:revision>12</cp:revision>
  <cp:lastPrinted>2026-07-02T11:04:00Z</cp:lastPrinted>
  <dcterms:created xsi:type="dcterms:W3CDTF">2025-11-14T11:27:00Z</dcterms:created>
  <dcterms:modified xsi:type="dcterms:W3CDTF">2026-07-02T11:10:00Z</dcterms:modified>
</cp:coreProperties>
</file>